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4" w:type="dxa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4"/>
      </w:tblGrid>
      <w:tr w:rsidR="00933635" w:rsidTr="00933635">
        <w:trPr>
          <w:jc w:val="center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933635" w:rsidRPr="00DB4ABF" w:rsidRDefault="00933635" w:rsidP="001C7BAD">
            <w:pPr>
              <w:pStyle w:val="a4"/>
              <w:jc w:val="center"/>
              <w:rPr>
                <w:rFonts w:ascii="Arial" w:hAnsi="Arial" w:cs="Arial"/>
              </w:rPr>
            </w:pPr>
          </w:p>
        </w:tc>
      </w:tr>
    </w:tbl>
    <w:p w:rsidR="00DB47DB" w:rsidRPr="004227B4" w:rsidRDefault="00DB47DB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>Утверждено</w:t>
      </w:r>
    </w:p>
    <w:p w:rsidR="00DB47DB" w:rsidRPr="004227B4" w:rsidRDefault="00DB47DB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постановлением Главы </w:t>
      </w:r>
    </w:p>
    <w:p w:rsidR="00DB47DB" w:rsidRPr="004227B4" w:rsidRDefault="004227B4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Сатышевского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B47DB"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</w:p>
    <w:p w:rsidR="00DB47DB" w:rsidRPr="004227B4" w:rsidRDefault="00DB47DB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>Сабинского муниципального района</w:t>
      </w:r>
    </w:p>
    <w:p w:rsidR="00DB47DB" w:rsidRDefault="004227B4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Pr="004227B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20.12.</w:t>
      </w:r>
      <w:r w:rsidR="00DB47DB" w:rsidRPr="004227B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202</w:t>
      </w:r>
      <w:r w:rsidRPr="004227B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1</w:t>
      </w:r>
      <w:r w:rsidR="00DB47DB" w:rsidRPr="004227B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г. №</w:t>
      </w:r>
      <w:r w:rsidRPr="004227B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9</w:t>
      </w:r>
      <w:r w:rsidR="00DB47DB"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933635" w:rsidRDefault="00933635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33635" w:rsidRPr="004227B4" w:rsidRDefault="00933635" w:rsidP="0093363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4227B4">
        <w:rPr>
          <w:rFonts w:ascii="Arial" w:hAnsi="Arial" w:cs="Arial"/>
          <w:bCs/>
          <w:sz w:val="24"/>
          <w:szCs w:val="24"/>
        </w:rPr>
        <w:t xml:space="preserve">лан мероприятий по профилактике терроризма и экстремизма в </w:t>
      </w:r>
      <w:proofErr w:type="spellStart"/>
      <w:r w:rsidRPr="004227B4">
        <w:rPr>
          <w:rFonts w:ascii="Arial" w:hAnsi="Arial" w:cs="Arial"/>
          <w:bCs/>
          <w:sz w:val="24"/>
          <w:szCs w:val="24"/>
        </w:rPr>
        <w:t>Сатышевском</w:t>
      </w:r>
      <w:proofErr w:type="spellEnd"/>
      <w:r w:rsidRPr="004227B4">
        <w:rPr>
          <w:rFonts w:ascii="Arial" w:hAnsi="Arial" w:cs="Arial"/>
          <w:bCs/>
          <w:sz w:val="24"/>
          <w:szCs w:val="24"/>
        </w:rPr>
        <w:t xml:space="preserve"> сельском поселении Сабинского муниципального района Республики Татарстан на 2022 год</w:t>
      </w:r>
    </w:p>
    <w:p w:rsidR="00DB47DB" w:rsidRPr="004227B4" w:rsidRDefault="00DB47DB" w:rsidP="00DB47DB">
      <w:pPr>
        <w:rPr>
          <w:rFonts w:ascii="Arial" w:hAnsi="Arial" w:cs="Arial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93"/>
        <w:gridCol w:w="2127"/>
        <w:gridCol w:w="3681"/>
      </w:tblGrid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227B4">
              <w:rPr>
                <w:rFonts w:ascii="Arial" w:hAnsi="Arial" w:cs="Arial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 xml:space="preserve">Срок </w:t>
            </w:r>
          </w:p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 xml:space="preserve">исполнения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DB47DB" w:rsidRPr="004227B4" w:rsidTr="00040652">
        <w:trPr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Информационное взаимодействие АТК СМР РТ с глав</w:t>
            </w:r>
            <w:r w:rsidR="004227B4">
              <w:rPr>
                <w:rFonts w:ascii="Arial" w:hAnsi="Arial" w:cs="Arial"/>
                <w:sz w:val="24"/>
                <w:szCs w:val="24"/>
              </w:rPr>
              <w:t>ой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в религиозной сфере. 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В течение 2022 года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4227B4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СП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Заслушивание 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ы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на заседаниях АТК в СМР о совместной работе с религиозными организациями, осуществление взаимодействия с религиозными деятелями, мониторинг деятельности религиозных объектов на территории поселения, участие совместно с участковыми уполномоченными полиции в проверках на предмет выявления запрещенной религиозной литературы экстремистского толка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В течение 2022 года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4227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4227B4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Обеспечение безопасности во время подготовки и проведения значимых общественно-политических, культурных, спортивных, праздничных мероприятий, проводимых непосредственно на территории сельского поселения, с организацией дежурства ДНД, заблаговременное согласование мероприятий с ОМВД и МЧС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2022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Изготовление, распространение на территории поселений наглядной агитации (листовки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 xml:space="preserve">,) 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>антитеррористической направленности, развития веротерпимости среди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2022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Главы СП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 xml:space="preserve">Проведение работы по выявлению заброшенных, пустующих домов, </w:t>
            </w: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зданий и помещений, чердаков и подвалов, расположенных на территории сельских (городского) поселений, а также обеспечение получение от 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ы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сельских поселений района информации о пребывании в населенных пунктах подозрительных лиц, имеющих признаки деструктивного поведения и незамедлительного информирования в Отдел МВД России по Сабинскому району.</w:t>
            </w:r>
            <w:proofErr w:type="gramEnd"/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 xml:space="preserve">В течение 2022 </w:t>
            </w: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СМР, Отдел МВД </w:t>
            </w: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России по Сабинскому район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>у-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 xml:space="preserve">  В.Ш. Исмагилов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Проводить анализ миграционной обстановки на территории сельского (городского) поселения для определения мест наиболее компактного пребывания мигрантов и обеспечить незамедлительное представление объективной информации по анклавам в органы внутренних дел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Раз в полгода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Участие в мероприятиях по адаптации мигрантов на территории сельского (городского) поселения (беседы, ознакомление с традициями, государственными языками, вероисповеданиями, действующим законодательством)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2022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Совместно с правоохранительными структурами и лидерами национально-культурных общественных объединений, неформальными лидерами этнических диаспор провести мониторинг обстановки, складывающейся в среде мигрантов с целью выявления и предупреждения конфликтов на национальной и религиозной почве, профилактики терроризма и экстремизма.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2022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СМР, Отдел МВД России по Сабинскому район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>у-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 xml:space="preserve">  В.Ш. Исмагилов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При проведении расширенных заседаний Совет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сельск</w:t>
            </w:r>
            <w:r w:rsidR="00040652">
              <w:rPr>
                <w:rFonts w:ascii="Arial" w:hAnsi="Arial" w:cs="Arial"/>
                <w:sz w:val="24"/>
                <w:szCs w:val="24"/>
              </w:rPr>
              <w:t>ого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040652">
              <w:rPr>
                <w:rFonts w:ascii="Arial" w:hAnsi="Arial" w:cs="Arial"/>
                <w:sz w:val="24"/>
                <w:szCs w:val="24"/>
              </w:rPr>
              <w:t>я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по итогам года заслушать 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у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сельских поселений о проводимой ими работе по профилактике терроризма и экстремизма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2022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  <w:r w:rsidR="00040652">
              <w:rPr>
                <w:rFonts w:ascii="Arial" w:hAnsi="Arial" w:cs="Arial"/>
                <w:sz w:val="24"/>
                <w:szCs w:val="24"/>
              </w:rPr>
              <w:t>, депутаты поселения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Мониторинг неработающего населения, людей страдающих 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>психическим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 xml:space="preserve"> расстройствами здоровья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2022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СП, участковый уполномоченный полиции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Участие в заседаниях а</w:t>
            </w:r>
            <w:r w:rsidRPr="004227B4">
              <w:rPr>
                <w:rFonts w:ascii="Arial" w:hAnsi="Arial" w:cs="Arial"/>
                <w:bCs/>
                <w:sz w:val="24"/>
                <w:szCs w:val="24"/>
              </w:rPr>
              <w:t xml:space="preserve">нтитеррористической комиссии в Сабинском муниципальном районе, исполнение решений АТК в СМР и своевременное представление информации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2022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Представление отчета по плану о проделанной работе по профилактике терроризма и экстремизма на территории поселения Главе СМР, Председателю АТК в СМР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6C29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</w:t>
            </w:r>
            <w:r w:rsidR="006C295D">
              <w:rPr>
                <w:rFonts w:ascii="Arial" w:hAnsi="Arial" w:cs="Arial"/>
                <w:sz w:val="24"/>
                <w:szCs w:val="24"/>
              </w:rPr>
              <w:t>1</w:t>
            </w:r>
            <w:bookmarkStart w:id="0" w:name="_GoBack"/>
            <w:bookmarkEnd w:id="0"/>
            <w:r w:rsidRPr="004227B4">
              <w:rPr>
                <w:rFonts w:ascii="Arial" w:hAnsi="Arial" w:cs="Arial"/>
                <w:sz w:val="24"/>
                <w:szCs w:val="24"/>
              </w:rPr>
              <w:t xml:space="preserve"> июля 2022 года, 20 октября 2022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793" w:type="dxa"/>
            <w:shd w:val="clear" w:color="auto" w:fill="auto"/>
          </w:tcPr>
          <w:p w:rsidR="00DB47DB" w:rsidRPr="004227B4" w:rsidRDefault="00DB47DB" w:rsidP="00A553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Предоставление плана мероприятий </w:t>
            </w:r>
            <w:r w:rsidRPr="004227B4">
              <w:rPr>
                <w:rFonts w:ascii="Arial" w:hAnsi="Arial" w:cs="Arial"/>
                <w:bCs/>
                <w:sz w:val="24"/>
                <w:szCs w:val="24"/>
              </w:rPr>
              <w:t>по профилактике терроризма и экстремизма</w:t>
            </w:r>
          </w:p>
        </w:tc>
        <w:tc>
          <w:tcPr>
            <w:tcW w:w="2127" w:type="dxa"/>
            <w:shd w:val="clear" w:color="auto" w:fill="auto"/>
          </w:tcPr>
          <w:p w:rsidR="00DB47DB" w:rsidRPr="004227B4" w:rsidRDefault="00DB47DB" w:rsidP="00A553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Декабрь 2022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</w:tbl>
    <w:p w:rsidR="00FC63B2" w:rsidRPr="004227B4" w:rsidRDefault="00FC63B2" w:rsidP="00DB47DB">
      <w:pPr>
        <w:shd w:val="clear" w:color="auto" w:fill="FFFFFF"/>
        <w:spacing w:after="0" w:line="360" w:lineRule="atLeast"/>
        <w:rPr>
          <w:rFonts w:ascii="Arial" w:hAnsi="Arial" w:cs="Arial"/>
          <w:sz w:val="24"/>
          <w:szCs w:val="24"/>
        </w:rPr>
      </w:pPr>
    </w:p>
    <w:sectPr w:rsidR="00FC63B2" w:rsidRPr="004227B4" w:rsidSect="00040652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9B"/>
    <w:rsid w:val="00040652"/>
    <w:rsid w:val="00091286"/>
    <w:rsid w:val="000E7D39"/>
    <w:rsid w:val="002954CB"/>
    <w:rsid w:val="00314E54"/>
    <w:rsid w:val="003646C1"/>
    <w:rsid w:val="003A099B"/>
    <w:rsid w:val="004227B4"/>
    <w:rsid w:val="00555DD8"/>
    <w:rsid w:val="00687CA7"/>
    <w:rsid w:val="006C295D"/>
    <w:rsid w:val="0081038B"/>
    <w:rsid w:val="00933635"/>
    <w:rsid w:val="00A574DC"/>
    <w:rsid w:val="00B346A1"/>
    <w:rsid w:val="00C0627B"/>
    <w:rsid w:val="00D174F5"/>
    <w:rsid w:val="00D53648"/>
    <w:rsid w:val="00DA4E8E"/>
    <w:rsid w:val="00DB47DB"/>
    <w:rsid w:val="00F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227B4"/>
    <w:rPr>
      <w:color w:val="0000FF"/>
      <w:u w:val="single"/>
    </w:rPr>
  </w:style>
  <w:style w:type="paragraph" w:styleId="a4">
    <w:name w:val="header"/>
    <w:basedOn w:val="a"/>
    <w:link w:val="a5"/>
    <w:rsid w:val="004227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2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4227B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227B4"/>
    <w:rPr>
      <w:color w:val="0000FF"/>
      <w:u w:val="single"/>
    </w:rPr>
  </w:style>
  <w:style w:type="paragraph" w:styleId="a4">
    <w:name w:val="header"/>
    <w:basedOn w:val="a"/>
    <w:link w:val="a5"/>
    <w:rsid w:val="004227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2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4227B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</dc:creator>
  <cp:lastModifiedBy>admin</cp:lastModifiedBy>
  <cp:revision>3</cp:revision>
  <cp:lastPrinted>2022-06-20T06:31:00Z</cp:lastPrinted>
  <dcterms:created xsi:type="dcterms:W3CDTF">2024-07-22T13:29:00Z</dcterms:created>
  <dcterms:modified xsi:type="dcterms:W3CDTF">2024-07-22T13:37:00Z</dcterms:modified>
</cp:coreProperties>
</file>